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FB" w:rsidRPr="006F59BF" w:rsidRDefault="000842FB" w:rsidP="000842FB">
      <w:pPr>
        <w:jc w:val="center"/>
        <w:rPr>
          <w:rFonts w:ascii="Calibri" w:hAnsi="Calibri" w:cs="Calibri"/>
          <w:sz w:val="28"/>
        </w:rPr>
      </w:pPr>
      <w:r w:rsidRPr="006F59BF">
        <w:rPr>
          <w:rFonts w:ascii="Calibri" w:hAnsi="Calibri" w:cs="Calibri"/>
          <w:i/>
          <w:sz w:val="28"/>
        </w:rPr>
        <w:t xml:space="preserve">A Tale of Two Cities </w:t>
      </w:r>
      <w:r w:rsidRPr="006F59BF">
        <w:rPr>
          <w:rFonts w:ascii="Calibri" w:hAnsi="Calibri" w:cs="Calibri"/>
          <w:sz w:val="28"/>
        </w:rPr>
        <w:t>Book 3 Chapter 13 Project Overview</w:t>
      </w:r>
    </w:p>
    <w:p w:rsidR="000842FB" w:rsidRPr="005872E8" w:rsidRDefault="000842FB" w:rsidP="000842FB">
      <w:pPr>
        <w:ind w:left="1440"/>
        <w:rPr>
          <w:rFonts w:ascii="Calibri" w:hAnsi="Calibri" w:cs="Calibri"/>
          <w:sz w:val="22"/>
        </w:rPr>
      </w:pPr>
    </w:p>
    <w:p w:rsidR="006B6E1B" w:rsidRPr="005872E8" w:rsidRDefault="000842FB" w:rsidP="000842FB">
      <w:pPr>
        <w:rPr>
          <w:rFonts w:ascii="Calibri" w:hAnsi="Calibri" w:cs="Calibri"/>
          <w:sz w:val="22"/>
        </w:rPr>
      </w:pPr>
      <w:r w:rsidRPr="005872E8">
        <w:rPr>
          <w:rFonts w:ascii="Calibri" w:hAnsi="Calibri" w:cs="Calibri"/>
          <w:b/>
          <w:sz w:val="22"/>
        </w:rPr>
        <w:t>Project Description</w:t>
      </w:r>
      <w:r w:rsidRPr="005872E8">
        <w:rPr>
          <w:rFonts w:ascii="Calibri" w:hAnsi="Calibri" w:cs="Calibri"/>
          <w:sz w:val="22"/>
        </w:rPr>
        <w:t xml:space="preserve">: </w:t>
      </w:r>
      <w:r w:rsidR="006B6E1B" w:rsidRPr="005872E8">
        <w:rPr>
          <w:rFonts w:ascii="Calibri" w:hAnsi="Calibri" w:cs="Calibri"/>
          <w:sz w:val="22"/>
        </w:rPr>
        <w:t>collaborate in small groups to create a presentation of a selected portion of the chapter in the form of a video, a skit, a song, or another approved medium.</w:t>
      </w:r>
    </w:p>
    <w:p w:rsidR="006B6E1B" w:rsidRPr="005872E8" w:rsidRDefault="006B6E1B" w:rsidP="006B6E1B">
      <w:pPr>
        <w:pStyle w:val="ListParagraph"/>
        <w:numPr>
          <w:ilvl w:val="0"/>
          <w:numId w:val="2"/>
        </w:numPr>
        <w:rPr>
          <w:rFonts w:ascii="Calibri" w:hAnsi="Calibri" w:cs="Calibri"/>
          <w:sz w:val="22"/>
        </w:rPr>
      </w:pPr>
      <w:r w:rsidRPr="005872E8">
        <w:rPr>
          <w:rFonts w:ascii="Calibri" w:hAnsi="Calibri" w:cs="Calibri"/>
          <w:sz w:val="22"/>
        </w:rPr>
        <w:t>Each student is required to read the whole chapter to understand how each section fits together.</w:t>
      </w:r>
    </w:p>
    <w:p w:rsidR="006B6E1B" w:rsidRPr="005872E8" w:rsidRDefault="006B6E1B" w:rsidP="006B6E1B">
      <w:pPr>
        <w:pStyle w:val="ListParagraph"/>
        <w:numPr>
          <w:ilvl w:val="0"/>
          <w:numId w:val="2"/>
        </w:numPr>
        <w:rPr>
          <w:rFonts w:ascii="Calibri" w:hAnsi="Calibri" w:cs="Calibri"/>
          <w:sz w:val="22"/>
        </w:rPr>
      </w:pPr>
      <w:r w:rsidRPr="005872E8">
        <w:rPr>
          <w:rFonts w:ascii="Calibri" w:hAnsi="Calibri" w:cs="Calibri"/>
          <w:sz w:val="22"/>
        </w:rPr>
        <w:t>Small groups will consist of 3-5 students who feel comfortable working with the medium. Each student will be graded individually, so each student must participate to receive credit.</w:t>
      </w:r>
    </w:p>
    <w:p w:rsidR="006B6E1B" w:rsidRPr="005872E8" w:rsidRDefault="006B6E1B" w:rsidP="006B6E1B">
      <w:pPr>
        <w:pStyle w:val="ListParagraph"/>
        <w:numPr>
          <w:ilvl w:val="0"/>
          <w:numId w:val="2"/>
        </w:numPr>
        <w:rPr>
          <w:rFonts w:ascii="Calibri" w:hAnsi="Calibri" w:cs="Calibri"/>
          <w:sz w:val="22"/>
        </w:rPr>
      </w:pPr>
      <w:r w:rsidRPr="005872E8">
        <w:rPr>
          <w:rFonts w:ascii="Calibri" w:hAnsi="Calibri" w:cs="Calibri"/>
          <w:sz w:val="22"/>
        </w:rPr>
        <w:t xml:space="preserve">Groups will be assigned a portion of the chapter and will need to creatively present all the information in that portion of the chapter. </w:t>
      </w:r>
    </w:p>
    <w:p w:rsidR="001424D4" w:rsidRPr="005872E8" w:rsidRDefault="001424D4" w:rsidP="006B6E1B">
      <w:pPr>
        <w:pStyle w:val="ListParagraph"/>
        <w:numPr>
          <w:ilvl w:val="0"/>
          <w:numId w:val="2"/>
        </w:numPr>
        <w:rPr>
          <w:rFonts w:ascii="Calibri" w:hAnsi="Calibri" w:cs="Calibri"/>
          <w:sz w:val="22"/>
        </w:rPr>
      </w:pPr>
      <w:r w:rsidRPr="005872E8">
        <w:rPr>
          <w:rFonts w:ascii="Calibri" w:hAnsi="Calibri" w:cs="Calibri"/>
          <w:sz w:val="22"/>
        </w:rPr>
        <w:t xml:space="preserve">Each student is responsible for turning in a project outline that specifies his or her role in the group. </w:t>
      </w:r>
      <w:r w:rsidR="005872E8" w:rsidRPr="005872E8">
        <w:rPr>
          <w:rFonts w:ascii="Calibri" w:hAnsi="Calibri" w:cs="Calibri"/>
          <w:sz w:val="22"/>
        </w:rPr>
        <w:t>The roles should include what each student plans to do in the group. This will vary depending on medium and group size. Some group members may have more than one role. (Examples: actor(s)—which characters</w:t>
      </w:r>
      <w:proofErr w:type="gramStart"/>
      <w:r w:rsidR="005872E8" w:rsidRPr="005872E8">
        <w:rPr>
          <w:rFonts w:ascii="Calibri" w:hAnsi="Calibri" w:cs="Calibri"/>
          <w:sz w:val="22"/>
        </w:rPr>
        <w:t>?;</w:t>
      </w:r>
      <w:proofErr w:type="gramEnd"/>
      <w:r w:rsidR="005872E8" w:rsidRPr="005872E8">
        <w:rPr>
          <w:rFonts w:ascii="Calibri" w:hAnsi="Calibri" w:cs="Calibri"/>
          <w:sz w:val="22"/>
        </w:rPr>
        <w:t xml:space="preserve"> photographer—will you be filming the whole section?; film editor—how will you be responsible for getting the film to its completed form?)</w:t>
      </w:r>
    </w:p>
    <w:p w:rsidR="005872E8" w:rsidRPr="005872E8" w:rsidRDefault="005872E8" w:rsidP="006B6E1B">
      <w:pPr>
        <w:pStyle w:val="ListParagraph"/>
        <w:numPr>
          <w:ilvl w:val="0"/>
          <w:numId w:val="2"/>
        </w:numPr>
        <w:rPr>
          <w:rFonts w:ascii="Calibri" w:hAnsi="Calibri" w:cs="Calibri"/>
          <w:sz w:val="22"/>
        </w:rPr>
      </w:pPr>
      <w:r w:rsidRPr="005872E8">
        <w:rPr>
          <w:rFonts w:ascii="Calibri" w:hAnsi="Calibri" w:cs="Calibri"/>
          <w:sz w:val="22"/>
        </w:rPr>
        <w:t xml:space="preserve">You will have class time to work as a group, so make sure you come prepared each day. You will be getting a daily participation grade for your contribution to the group. Each member should be prepared to do an equal amount of individual out of class work. </w:t>
      </w:r>
    </w:p>
    <w:p w:rsidR="005872E8" w:rsidRPr="005872E8" w:rsidRDefault="005872E8" w:rsidP="006B6E1B">
      <w:pPr>
        <w:pStyle w:val="ListParagraph"/>
        <w:numPr>
          <w:ilvl w:val="0"/>
          <w:numId w:val="2"/>
        </w:numPr>
        <w:rPr>
          <w:rFonts w:ascii="Calibri" w:hAnsi="Calibri" w:cs="Calibri"/>
          <w:sz w:val="22"/>
        </w:rPr>
      </w:pPr>
      <w:r w:rsidRPr="005872E8">
        <w:rPr>
          <w:rFonts w:ascii="Calibri" w:hAnsi="Calibri" w:cs="Calibri"/>
          <w:sz w:val="22"/>
        </w:rPr>
        <w:t xml:space="preserve">Each group will present in the order of the chapter. Each student is responsible for their own equipment, props, etc. </w:t>
      </w:r>
    </w:p>
    <w:p w:rsidR="005872E8" w:rsidRPr="005872E8" w:rsidRDefault="005872E8" w:rsidP="006B6E1B">
      <w:pPr>
        <w:pStyle w:val="ListParagraph"/>
        <w:numPr>
          <w:ilvl w:val="0"/>
          <w:numId w:val="2"/>
        </w:numPr>
        <w:rPr>
          <w:rFonts w:ascii="Calibri" w:hAnsi="Calibri" w:cs="Calibri"/>
          <w:sz w:val="22"/>
        </w:rPr>
      </w:pPr>
      <w:r w:rsidRPr="005872E8">
        <w:rPr>
          <w:rFonts w:ascii="Calibri" w:hAnsi="Calibri" w:cs="Calibri"/>
          <w:sz w:val="22"/>
        </w:rPr>
        <w:t xml:space="preserve">Think creatively! The more you participate and the more “get into” your parts, the better your grade will be. Remember your public speaking skills. </w:t>
      </w:r>
    </w:p>
    <w:p w:rsidR="005872E8" w:rsidRPr="005872E8" w:rsidRDefault="005872E8" w:rsidP="005872E8">
      <w:pPr>
        <w:spacing w:after="200" w:line="276" w:lineRule="auto"/>
        <w:rPr>
          <w:rFonts w:ascii="Calibri" w:hAnsi="Calibri" w:cs="Calibri"/>
          <w:sz w:val="22"/>
        </w:rPr>
      </w:pPr>
    </w:p>
    <w:p w:rsidR="000842FB" w:rsidRPr="005872E8" w:rsidRDefault="000842FB" w:rsidP="005872E8">
      <w:pPr>
        <w:spacing w:after="200" w:line="276" w:lineRule="auto"/>
        <w:rPr>
          <w:rFonts w:ascii="Calibri" w:hAnsi="Calibri" w:cs="Calibri"/>
          <w:sz w:val="22"/>
        </w:rPr>
      </w:pPr>
      <w:r w:rsidRPr="005872E8">
        <w:rPr>
          <w:rFonts w:ascii="Calibri" w:hAnsi="Calibri" w:cs="Calibri"/>
          <w:b/>
          <w:sz w:val="22"/>
        </w:rPr>
        <w:t>Project Outline</w:t>
      </w:r>
      <w:r w:rsidR="001424D4" w:rsidRPr="005872E8">
        <w:rPr>
          <w:rFonts w:ascii="Calibri" w:hAnsi="Calibri" w:cs="Calibri"/>
          <w:b/>
          <w:sz w:val="22"/>
        </w:rPr>
        <w:t xml:space="preserve"> Format</w:t>
      </w:r>
      <w:r w:rsidR="001424D4" w:rsidRPr="005872E8">
        <w:rPr>
          <w:rFonts w:ascii="Calibri" w:hAnsi="Calibri" w:cs="Calibri"/>
          <w:sz w:val="22"/>
        </w:rPr>
        <w:t>:</w:t>
      </w:r>
      <w:r w:rsidRPr="005872E8">
        <w:rPr>
          <w:rFonts w:ascii="Calibri" w:hAnsi="Calibri" w:cs="Calibri"/>
          <w:sz w:val="22"/>
        </w:rPr>
        <w:t xml:space="preserve"> </w:t>
      </w:r>
    </w:p>
    <w:p w:rsidR="001424D4" w:rsidRPr="005872E8" w:rsidRDefault="001424D4" w:rsidP="000842FB">
      <w:pPr>
        <w:rPr>
          <w:rFonts w:ascii="Calibri" w:hAnsi="Calibri" w:cs="Calibri"/>
          <w:sz w:val="22"/>
        </w:rPr>
      </w:pPr>
    </w:p>
    <w:p w:rsidR="001424D4" w:rsidRPr="005872E8" w:rsidRDefault="001424D4" w:rsidP="000842FB">
      <w:pPr>
        <w:rPr>
          <w:rFonts w:ascii="Calibri" w:hAnsi="Calibri" w:cs="Calibri"/>
          <w:sz w:val="22"/>
        </w:rPr>
      </w:pPr>
      <w:r w:rsidRPr="005872E8">
        <w:rPr>
          <w:rFonts w:ascii="Calibri" w:hAnsi="Calibri" w:cs="Calibri"/>
          <w:sz w:val="22"/>
        </w:rPr>
        <w:t>First and Last Name</w:t>
      </w:r>
    </w:p>
    <w:p w:rsidR="001424D4" w:rsidRPr="005872E8" w:rsidRDefault="001424D4" w:rsidP="000842FB">
      <w:pPr>
        <w:rPr>
          <w:rFonts w:ascii="Calibri" w:hAnsi="Calibri" w:cs="Calibri"/>
          <w:sz w:val="22"/>
        </w:rPr>
      </w:pPr>
      <w:r w:rsidRPr="005872E8">
        <w:rPr>
          <w:rFonts w:ascii="Calibri" w:hAnsi="Calibri" w:cs="Calibri"/>
          <w:sz w:val="22"/>
        </w:rPr>
        <w:t>Mrs. Graves</w:t>
      </w:r>
    </w:p>
    <w:p w:rsidR="001424D4" w:rsidRPr="005872E8" w:rsidRDefault="001424D4" w:rsidP="000842FB">
      <w:pPr>
        <w:rPr>
          <w:rFonts w:ascii="Calibri" w:hAnsi="Calibri" w:cs="Calibri"/>
          <w:sz w:val="22"/>
        </w:rPr>
      </w:pPr>
      <w:r w:rsidRPr="005872E8">
        <w:rPr>
          <w:rFonts w:ascii="Calibri" w:hAnsi="Calibri" w:cs="Calibri"/>
          <w:sz w:val="22"/>
        </w:rPr>
        <w:t>English II</w:t>
      </w:r>
    </w:p>
    <w:p w:rsidR="001424D4" w:rsidRPr="005872E8" w:rsidRDefault="001424D4" w:rsidP="000842FB">
      <w:pPr>
        <w:rPr>
          <w:rFonts w:ascii="Calibri" w:hAnsi="Calibri" w:cs="Calibri"/>
          <w:sz w:val="22"/>
        </w:rPr>
      </w:pPr>
      <w:r w:rsidRPr="005872E8">
        <w:rPr>
          <w:rFonts w:ascii="Calibri" w:hAnsi="Calibri" w:cs="Calibri"/>
          <w:sz w:val="22"/>
        </w:rPr>
        <w:t>Due Date</w:t>
      </w:r>
    </w:p>
    <w:p w:rsidR="001424D4" w:rsidRPr="005872E8" w:rsidRDefault="001424D4" w:rsidP="000842FB">
      <w:pPr>
        <w:rPr>
          <w:rFonts w:ascii="Calibri" w:hAnsi="Calibri" w:cs="Calibri"/>
          <w:sz w:val="22"/>
        </w:rPr>
      </w:pPr>
    </w:p>
    <w:p w:rsidR="001424D4" w:rsidRPr="005872E8" w:rsidRDefault="001424D4" w:rsidP="001424D4">
      <w:pPr>
        <w:jc w:val="center"/>
        <w:rPr>
          <w:rFonts w:ascii="Calibri" w:hAnsi="Calibri" w:cs="Calibri"/>
          <w:sz w:val="22"/>
        </w:rPr>
      </w:pPr>
      <w:r w:rsidRPr="005872E8">
        <w:rPr>
          <w:rFonts w:ascii="Calibri" w:hAnsi="Calibri" w:cs="Calibri"/>
          <w:sz w:val="22"/>
        </w:rPr>
        <w:t>Project Outline: Group #</w:t>
      </w:r>
    </w:p>
    <w:p w:rsidR="001424D4" w:rsidRPr="005872E8" w:rsidRDefault="001424D4" w:rsidP="001424D4">
      <w:pPr>
        <w:rPr>
          <w:rFonts w:ascii="Calibri" w:hAnsi="Calibri" w:cs="Calibri"/>
          <w:sz w:val="22"/>
        </w:rPr>
      </w:pPr>
    </w:p>
    <w:p w:rsidR="001424D4" w:rsidRPr="005872E8" w:rsidRDefault="001424D4" w:rsidP="001424D4">
      <w:pPr>
        <w:rPr>
          <w:rFonts w:ascii="Calibri" w:hAnsi="Calibri" w:cs="Calibri"/>
          <w:sz w:val="22"/>
        </w:rPr>
      </w:pPr>
      <w:r w:rsidRPr="005872E8">
        <w:rPr>
          <w:rFonts w:ascii="Calibri" w:hAnsi="Calibri" w:cs="Calibri"/>
          <w:sz w:val="22"/>
        </w:rPr>
        <w:t>Proposed Medium: ________________</w:t>
      </w:r>
      <w:bookmarkStart w:id="0" w:name="_GoBack"/>
      <w:bookmarkEnd w:id="0"/>
      <w:r w:rsidRPr="005872E8">
        <w:rPr>
          <w:rFonts w:ascii="Calibri" w:hAnsi="Calibri" w:cs="Calibri"/>
          <w:sz w:val="22"/>
        </w:rPr>
        <w:t>______________________________________________</w:t>
      </w:r>
    </w:p>
    <w:p w:rsidR="001424D4" w:rsidRPr="005872E8" w:rsidRDefault="001424D4" w:rsidP="001424D4">
      <w:pPr>
        <w:rPr>
          <w:rFonts w:ascii="Calibri" w:hAnsi="Calibri" w:cs="Calibri"/>
          <w:sz w:val="22"/>
        </w:rPr>
      </w:pPr>
    </w:p>
    <w:p w:rsidR="001424D4" w:rsidRPr="005872E8" w:rsidRDefault="001424D4" w:rsidP="001424D4">
      <w:pPr>
        <w:rPr>
          <w:rFonts w:ascii="Calibri" w:hAnsi="Calibri" w:cs="Calibri"/>
          <w:sz w:val="22"/>
        </w:rPr>
      </w:pPr>
      <w:r w:rsidRPr="005872E8">
        <w:rPr>
          <w:rFonts w:ascii="Calibri" w:hAnsi="Calibri" w:cs="Calibri"/>
          <w:sz w:val="22"/>
        </w:rPr>
        <w:t>Section of the Chapter: ___________________________________________________________</w:t>
      </w:r>
    </w:p>
    <w:p w:rsidR="001424D4" w:rsidRPr="005872E8" w:rsidRDefault="001424D4" w:rsidP="001424D4">
      <w:pPr>
        <w:rPr>
          <w:rFonts w:ascii="Calibri" w:hAnsi="Calibri" w:cs="Calibri"/>
          <w:sz w:val="22"/>
        </w:rPr>
      </w:pPr>
    </w:p>
    <w:p w:rsidR="001424D4" w:rsidRPr="005872E8" w:rsidRDefault="001424D4" w:rsidP="001424D4">
      <w:pPr>
        <w:rPr>
          <w:rFonts w:ascii="Calibri" w:hAnsi="Calibri" w:cs="Calibri"/>
          <w:sz w:val="22"/>
        </w:rPr>
      </w:pPr>
      <w:r w:rsidRPr="005872E8">
        <w:rPr>
          <w:rFonts w:ascii="Calibri" w:hAnsi="Calibri" w:cs="Calibri"/>
          <w:sz w:val="22"/>
        </w:rPr>
        <w:t xml:space="preserve">Group Members &amp; Member Role: </w:t>
      </w:r>
    </w:p>
    <w:p w:rsidR="001424D4" w:rsidRPr="005872E8" w:rsidRDefault="001424D4" w:rsidP="001424D4">
      <w:pPr>
        <w:pStyle w:val="ListParagraph"/>
        <w:numPr>
          <w:ilvl w:val="0"/>
          <w:numId w:val="3"/>
        </w:numPr>
        <w:rPr>
          <w:rFonts w:ascii="Calibri" w:hAnsi="Calibri" w:cs="Calibri"/>
          <w:sz w:val="22"/>
        </w:rPr>
      </w:pPr>
      <w:r w:rsidRPr="005872E8">
        <w:rPr>
          <w:rFonts w:ascii="Calibri" w:hAnsi="Calibri" w:cs="Calibri"/>
          <w:sz w:val="22"/>
        </w:rPr>
        <w:t>Name/Role</w:t>
      </w:r>
    </w:p>
    <w:p w:rsidR="001424D4" w:rsidRPr="005872E8" w:rsidRDefault="001424D4" w:rsidP="001424D4">
      <w:pPr>
        <w:pStyle w:val="ListParagraph"/>
        <w:numPr>
          <w:ilvl w:val="0"/>
          <w:numId w:val="3"/>
        </w:numPr>
        <w:rPr>
          <w:rFonts w:ascii="Calibri" w:hAnsi="Calibri" w:cs="Calibri"/>
          <w:sz w:val="22"/>
        </w:rPr>
      </w:pPr>
      <w:r w:rsidRPr="005872E8">
        <w:rPr>
          <w:rFonts w:ascii="Calibri" w:hAnsi="Calibri" w:cs="Calibri"/>
          <w:sz w:val="22"/>
        </w:rPr>
        <w:t>Name/Role</w:t>
      </w:r>
    </w:p>
    <w:p w:rsidR="001424D4" w:rsidRPr="005872E8" w:rsidRDefault="001424D4" w:rsidP="001424D4">
      <w:pPr>
        <w:pStyle w:val="ListParagraph"/>
        <w:numPr>
          <w:ilvl w:val="0"/>
          <w:numId w:val="3"/>
        </w:numPr>
        <w:rPr>
          <w:rFonts w:ascii="Calibri" w:hAnsi="Calibri" w:cs="Calibri"/>
          <w:sz w:val="22"/>
        </w:rPr>
      </w:pPr>
      <w:r w:rsidRPr="005872E8">
        <w:rPr>
          <w:rFonts w:ascii="Calibri" w:hAnsi="Calibri" w:cs="Calibri"/>
          <w:sz w:val="22"/>
        </w:rPr>
        <w:t>Name/Role</w:t>
      </w:r>
    </w:p>
    <w:p w:rsidR="001424D4" w:rsidRPr="005872E8" w:rsidRDefault="001424D4" w:rsidP="001424D4">
      <w:pPr>
        <w:rPr>
          <w:rFonts w:ascii="Calibri" w:hAnsi="Calibri" w:cs="Calibri"/>
          <w:sz w:val="22"/>
        </w:rPr>
      </w:pPr>
    </w:p>
    <w:p w:rsidR="001424D4" w:rsidRDefault="001424D4" w:rsidP="001424D4">
      <w:pPr>
        <w:rPr>
          <w:rFonts w:ascii="Calibri" w:hAnsi="Calibri" w:cs="Calibri"/>
          <w:sz w:val="22"/>
        </w:rPr>
      </w:pPr>
      <w:r w:rsidRPr="005872E8">
        <w:rPr>
          <w:rFonts w:ascii="Calibri" w:hAnsi="Calibri" w:cs="Calibri"/>
          <w:sz w:val="22"/>
        </w:rPr>
        <w:t xml:space="preserve">Outline for the Presentation: Write 3-5 sentences (bullet points) explaining how you plan to portray the chapter. This may change some as you begin working, but you need to have an idea for how your group will portray this section. Each student in the group </w:t>
      </w:r>
      <w:r w:rsidR="005872E8" w:rsidRPr="005872E8">
        <w:rPr>
          <w:rFonts w:ascii="Calibri" w:hAnsi="Calibri" w:cs="Calibri"/>
          <w:sz w:val="22"/>
        </w:rPr>
        <w:t>should</w:t>
      </w:r>
      <w:r w:rsidRPr="005872E8">
        <w:rPr>
          <w:rFonts w:ascii="Calibri" w:hAnsi="Calibri" w:cs="Calibri"/>
          <w:sz w:val="22"/>
        </w:rPr>
        <w:t xml:space="preserve"> list different ideas in the sec</w:t>
      </w:r>
      <w:r w:rsidR="005872E8" w:rsidRPr="005872E8">
        <w:rPr>
          <w:rFonts w:ascii="Calibri" w:hAnsi="Calibri" w:cs="Calibri"/>
          <w:sz w:val="22"/>
        </w:rPr>
        <w:t xml:space="preserve">tion. Some of your ideas might be similar, but this is your opportunity to brainstorm individually. </w:t>
      </w:r>
    </w:p>
    <w:p w:rsidR="00843DD5" w:rsidRDefault="00843DD5">
      <w:pPr>
        <w:spacing w:after="200" w:line="276" w:lineRule="auto"/>
        <w:rPr>
          <w:rFonts w:ascii="Calibri" w:hAnsi="Calibri" w:cs="Calibri"/>
          <w:sz w:val="22"/>
        </w:rPr>
      </w:pPr>
      <w:r>
        <w:rPr>
          <w:rFonts w:ascii="Calibri" w:hAnsi="Calibri" w:cs="Calibri"/>
          <w:sz w:val="22"/>
        </w:rPr>
        <w:br w:type="page"/>
      </w:r>
    </w:p>
    <w:p w:rsidR="00EC2D14" w:rsidRPr="00EC2D14" w:rsidRDefault="00843DD5" w:rsidP="00843DD5">
      <w:pPr>
        <w:jc w:val="center"/>
        <w:rPr>
          <w:rFonts w:ascii="Calibri" w:hAnsi="Calibri" w:cs="Calibri"/>
          <w:sz w:val="28"/>
        </w:rPr>
      </w:pPr>
      <w:r w:rsidRPr="00EC2D14">
        <w:rPr>
          <w:rFonts w:ascii="Calibri" w:hAnsi="Calibri" w:cs="Calibri"/>
          <w:b/>
          <w:sz w:val="28"/>
        </w:rPr>
        <w:lastRenderedPageBreak/>
        <w:t>Grading Rubric</w:t>
      </w:r>
      <w:r w:rsidRPr="00EC2D14">
        <w:rPr>
          <w:rFonts w:ascii="Calibri" w:hAnsi="Calibri" w:cs="Calibri"/>
          <w:sz w:val="28"/>
        </w:rPr>
        <w:t xml:space="preserve"> </w:t>
      </w:r>
    </w:p>
    <w:p w:rsidR="00843DD5" w:rsidRDefault="00EC2D14" w:rsidP="00843DD5">
      <w:pPr>
        <w:jc w:val="center"/>
        <w:rPr>
          <w:rFonts w:ascii="Calibri" w:hAnsi="Calibri" w:cs="Calibri"/>
          <w:sz w:val="22"/>
        </w:rPr>
      </w:pPr>
      <w:r>
        <w:rPr>
          <w:rFonts w:ascii="Calibri" w:hAnsi="Calibri" w:cs="Calibri"/>
          <w:sz w:val="22"/>
        </w:rPr>
        <w:t xml:space="preserve">(Rubric is to be turned in </w:t>
      </w:r>
      <w:r w:rsidR="00843DD5">
        <w:rPr>
          <w:rFonts w:ascii="Calibri" w:hAnsi="Calibri" w:cs="Calibri"/>
          <w:sz w:val="22"/>
        </w:rPr>
        <w:t>o</w:t>
      </w:r>
      <w:r>
        <w:rPr>
          <w:rFonts w:ascii="Calibri" w:hAnsi="Calibri" w:cs="Calibri"/>
          <w:sz w:val="22"/>
        </w:rPr>
        <w:t>n the day of your presentation with the top portion completed.)</w:t>
      </w:r>
    </w:p>
    <w:p w:rsidR="00843DD5" w:rsidRDefault="00843DD5" w:rsidP="00843DD5">
      <w:pPr>
        <w:jc w:val="center"/>
        <w:rPr>
          <w:rFonts w:ascii="Calibri" w:hAnsi="Calibri" w:cs="Calibri"/>
          <w:sz w:val="22"/>
        </w:rPr>
      </w:pPr>
    </w:p>
    <w:p w:rsidR="00843DD5" w:rsidRDefault="00843DD5" w:rsidP="00843DD5">
      <w:pPr>
        <w:rPr>
          <w:rFonts w:ascii="Calibri" w:hAnsi="Calibri" w:cs="Calibri"/>
          <w:sz w:val="22"/>
        </w:rPr>
      </w:pPr>
      <w:r>
        <w:rPr>
          <w:rFonts w:ascii="Calibri" w:hAnsi="Calibri" w:cs="Calibri"/>
          <w:sz w:val="22"/>
        </w:rPr>
        <w:t>Student Name: ___________________________________________      Class Period: ____________</w:t>
      </w:r>
    </w:p>
    <w:p w:rsidR="00843DD5" w:rsidRDefault="00843DD5" w:rsidP="00843DD5">
      <w:pPr>
        <w:rPr>
          <w:rFonts w:ascii="Calibri" w:hAnsi="Calibri" w:cs="Calibri"/>
          <w:sz w:val="22"/>
        </w:rPr>
      </w:pPr>
    </w:p>
    <w:p w:rsidR="00843DD5" w:rsidRDefault="00843DD5" w:rsidP="003D5BBD">
      <w:pPr>
        <w:rPr>
          <w:rFonts w:ascii="Calibri" w:hAnsi="Calibri" w:cs="Calibri"/>
          <w:sz w:val="22"/>
        </w:rPr>
      </w:pPr>
      <w:r>
        <w:rPr>
          <w:rFonts w:ascii="Calibri" w:hAnsi="Calibri" w:cs="Calibri"/>
          <w:sz w:val="22"/>
        </w:rPr>
        <w:t>Group</w:t>
      </w:r>
      <w:r w:rsidR="006568F4">
        <w:rPr>
          <w:rFonts w:ascii="Calibri" w:hAnsi="Calibri" w:cs="Calibri"/>
          <w:sz w:val="22"/>
        </w:rPr>
        <w:t xml:space="preserve"> Section</w:t>
      </w:r>
      <w:r>
        <w:rPr>
          <w:rFonts w:ascii="Calibri" w:hAnsi="Calibri" w:cs="Calibri"/>
          <w:sz w:val="22"/>
        </w:rPr>
        <w:t>: ______________</w:t>
      </w:r>
      <w:r w:rsidR="006568F4">
        <w:rPr>
          <w:rFonts w:ascii="Calibri" w:hAnsi="Calibri" w:cs="Calibri"/>
          <w:sz w:val="22"/>
        </w:rPr>
        <w:t>___</w:t>
      </w:r>
      <w:r>
        <w:rPr>
          <w:rFonts w:ascii="Calibri" w:hAnsi="Calibri" w:cs="Calibri"/>
          <w:sz w:val="22"/>
        </w:rPr>
        <w:t>____</w:t>
      </w:r>
      <w:r>
        <w:rPr>
          <w:rFonts w:ascii="Calibri" w:hAnsi="Calibri" w:cs="Calibri"/>
          <w:sz w:val="22"/>
        </w:rPr>
        <w:softHyphen/>
      </w:r>
      <w:r>
        <w:rPr>
          <w:rFonts w:ascii="Calibri" w:hAnsi="Calibri" w:cs="Calibri"/>
          <w:sz w:val="22"/>
        </w:rPr>
        <w:softHyphen/>
        <w:t>______    Group Medium: ______________</w:t>
      </w:r>
      <w:r w:rsidR="006568F4">
        <w:rPr>
          <w:rFonts w:ascii="Calibri" w:hAnsi="Calibri" w:cs="Calibri"/>
          <w:sz w:val="22"/>
        </w:rPr>
        <w:t>____</w:t>
      </w:r>
      <w:r>
        <w:rPr>
          <w:rFonts w:ascii="Calibri" w:hAnsi="Calibri" w:cs="Calibri"/>
          <w:sz w:val="22"/>
        </w:rPr>
        <w:t>___</w:t>
      </w:r>
      <w:r>
        <w:rPr>
          <w:rFonts w:ascii="Calibri" w:hAnsi="Calibri" w:cs="Calibri"/>
          <w:sz w:val="22"/>
        </w:rPr>
        <w:softHyphen/>
      </w:r>
      <w:r>
        <w:rPr>
          <w:rFonts w:ascii="Calibri" w:hAnsi="Calibri" w:cs="Calibri"/>
          <w:sz w:val="22"/>
        </w:rPr>
        <w:softHyphen/>
        <w:t xml:space="preserve">______    </w:t>
      </w:r>
    </w:p>
    <w:p w:rsidR="003D5BBD" w:rsidRDefault="003D5BBD" w:rsidP="003D5BBD">
      <w:pPr>
        <w:rPr>
          <w:rFonts w:ascii="Calibri" w:hAnsi="Calibri" w:cs="Calibri"/>
          <w:sz w:val="22"/>
        </w:rPr>
      </w:pPr>
    </w:p>
    <w:p w:rsidR="00EC2D14" w:rsidRPr="001D09AB" w:rsidRDefault="00843DD5" w:rsidP="003D5BBD">
      <w:pPr>
        <w:spacing w:line="360" w:lineRule="auto"/>
        <w:rPr>
          <w:rFonts w:ascii="Calibri" w:hAnsi="Calibri" w:cs="Calibri"/>
          <w:sz w:val="22"/>
        </w:rPr>
      </w:pPr>
      <w:r>
        <w:rPr>
          <w:rFonts w:ascii="Calibri" w:hAnsi="Calibri" w:cs="Calibri"/>
          <w:sz w:val="22"/>
        </w:rPr>
        <w:t>Participation (list what you did to help your group—be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164"/>
        <w:tblW w:w="10350" w:type="dxa"/>
        <w:tblLayout w:type="fixed"/>
        <w:tblCellMar>
          <w:left w:w="30" w:type="dxa"/>
          <w:right w:w="30" w:type="dxa"/>
        </w:tblCellMar>
        <w:tblLook w:val="0000"/>
      </w:tblPr>
      <w:tblGrid>
        <w:gridCol w:w="1470"/>
        <w:gridCol w:w="2520"/>
        <w:gridCol w:w="2160"/>
        <w:gridCol w:w="2250"/>
        <w:gridCol w:w="1950"/>
      </w:tblGrid>
      <w:tr w:rsidR="00074BD5" w:rsidRPr="008A3295" w:rsidTr="00074BD5">
        <w:tc>
          <w:tcPr>
            <w:tcW w:w="1470" w:type="dxa"/>
            <w:tcBorders>
              <w:top w:val="threeDEmboss" w:sz="6" w:space="0" w:color="auto"/>
              <w:left w:val="threeDEmboss" w:sz="6" w:space="0" w:color="auto"/>
              <w:bottom w:val="threeDEmboss" w:sz="6" w:space="0" w:color="auto"/>
              <w:right w:val="threeDEmboss" w:sz="6" w:space="0" w:color="auto"/>
            </w:tcBorders>
            <w:shd w:val="clear" w:color="FFFFFF" w:fill="FFFFFF"/>
            <w:vAlign w:val="bottom"/>
          </w:tcPr>
          <w:p w:rsidR="001D09AB" w:rsidRPr="003D5BBD" w:rsidRDefault="001D09AB" w:rsidP="003D5BBD">
            <w:pPr>
              <w:jc w:val="center"/>
              <w:rPr>
                <w:rFonts w:asciiTheme="minorHAnsi" w:hAnsiTheme="minorHAnsi" w:cstheme="minorHAnsi"/>
                <w:sz w:val="20"/>
                <w:szCs w:val="22"/>
              </w:rPr>
            </w:pPr>
            <w:r w:rsidRPr="003D5BBD">
              <w:rPr>
                <w:rFonts w:asciiTheme="minorHAnsi" w:hAnsiTheme="minorHAnsi" w:cstheme="minorHAnsi"/>
                <w:sz w:val="20"/>
                <w:szCs w:val="22"/>
              </w:rPr>
              <w:t>CATEGORY</w:t>
            </w:r>
          </w:p>
        </w:tc>
        <w:tc>
          <w:tcPr>
            <w:tcW w:w="2520" w:type="dxa"/>
            <w:tcBorders>
              <w:top w:val="threeDEmboss" w:sz="6" w:space="0" w:color="auto"/>
              <w:left w:val="threeDEmboss" w:sz="6" w:space="0" w:color="auto"/>
              <w:bottom w:val="threeDEmboss" w:sz="6" w:space="0" w:color="auto"/>
              <w:right w:val="threeDEmboss" w:sz="6" w:space="0" w:color="auto"/>
            </w:tcBorders>
            <w:shd w:val="clear" w:color="FFFFFF" w:fill="FFFFFF"/>
            <w:vAlign w:val="bottom"/>
          </w:tcPr>
          <w:p w:rsidR="001D09AB" w:rsidRPr="003D5BBD" w:rsidRDefault="001D09AB" w:rsidP="003D5BBD">
            <w:pPr>
              <w:jc w:val="center"/>
              <w:rPr>
                <w:rFonts w:asciiTheme="minorHAnsi" w:hAnsiTheme="minorHAnsi" w:cstheme="minorHAnsi"/>
                <w:sz w:val="20"/>
                <w:szCs w:val="22"/>
              </w:rPr>
            </w:pPr>
            <w:r w:rsidRPr="003D5BBD">
              <w:rPr>
                <w:rFonts w:asciiTheme="minorHAnsi" w:hAnsiTheme="minorHAnsi" w:cstheme="minorHAnsi"/>
                <w:sz w:val="20"/>
                <w:szCs w:val="22"/>
              </w:rPr>
              <w:t>4</w:t>
            </w:r>
          </w:p>
        </w:tc>
        <w:tc>
          <w:tcPr>
            <w:tcW w:w="2160" w:type="dxa"/>
            <w:tcBorders>
              <w:top w:val="threeDEmboss" w:sz="6" w:space="0" w:color="auto"/>
              <w:left w:val="threeDEmboss" w:sz="6" w:space="0" w:color="auto"/>
              <w:bottom w:val="threeDEmboss" w:sz="6" w:space="0" w:color="auto"/>
              <w:right w:val="threeDEmboss" w:sz="6" w:space="0" w:color="auto"/>
            </w:tcBorders>
            <w:shd w:val="clear" w:color="FFFFFF" w:fill="FFFFFF"/>
            <w:vAlign w:val="bottom"/>
          </w:tcPr>
          <w:p w:rsidR="001D09AB" w:rsidRPr="003D5BBD" w:rsidRDefault="001D09AB" w:rsidP="003D5BBD">
            <w:pPr>
              <w:jc w:val="center"/>
              <w:rPr>
                <w:rFonts w:asciiTheme="minorHAnsi" w:hAnsiTheme="minorHAnsi" w:cstheme="minorHAnsi"/>
                <w:sz w:val="20"/>
                <w:szCs w:val="22"/>
              </w:rPr>
            </w:pPr>
            <w:r w:rsidRPr="003D5BBD">
              <w:rPr>
                <w:rFonts w:asciiTheme="minorHAnsi" w:hAnsiTheme="minorHAnsi" w:cstheme="minorHAnsi"/>
                <w:sz w:val="20"/>
                <w:szCs w:val="22"/>
              </w:rPr>
              <w:t>3</w:t>
            </w:r>
          </w:p>
        </w:tc>
        <w:tc>
          <w:tcPr>
            <w:tcW w:w="2250" w:type="dxa"/>
            <w:tcBorders>
              <w:top w:val="threeDEmboss" w:sz="6" w:space="0" w:color="auto"/>
              <w:left w:val="threeDEmboss" w:sz="6" w:space="0" w:color="auto"/>
              <w:bottom w:val="threeDEmboss" w:sz="6" w:space="0" w:color="auto"/>
              <w:right w:val="threeDEmboss" w:sz="6" w:space="0" w:color="auto"/>
            </w:tcBorders>
            <w:shd w:val="clear" w:color="FFFFFF" w:fill="FFFFFF"/>
            <w:vAlign w:val="bottom"/>
          </w:tcPr>
          <w:p w:rsidR="001D09AB" w:rsidRPr="003D5BBD" w:rsidRDefault="001D09AB" w:rsidP="003D5BBD">
            <w:pPr>
              <w:jc w:val="center"/>
              <w:rPr>
                <w:rFonts w:asciiTheme="minorHAnsi" w:hAnsiTheme="minorHAnsi" w:cstheme="minorHAnsi"/>
                <w:sz w:val="20"/>
                <w:szCs w:val="22"/>
              </w:rPr>
            </w:pPr>
            <w:r w:rsidRPr="003D5BBD">
              <w:rPr>
                <w:rFonts w:asciiTheme="minorHAnsi" w:hAnsiTheme="minorHAnsi" w:cstheme="minorHAnsi"/>
                <w:sz w:val="20"/>
                <w:szCs w:val="22"/>
              </w:rPr>
              <w:t>2</w:t>
            </w:r>
          </w:p>
        </w:tc>
        <w:tc>
          <w:tcPr>
            <w:tcW w:w="1950" w:type="dxa"/>
            <w:tcBorders>
              <w:top w:val="threeDEmboss" w:sz="6" w:space="0" w:color="auto"/>
              <w:left w:val="threeDEmboss" w:sz="6" w:space="0" w:color="auto"/>
              <w:bottom w:val="threeDEmboss" w:sz="6" w:space="0" w:color="auto"/>
              <w:right w:val="threeDEmboss" w:sz="6" w:space="0" w:color="auto"/>
            </w:tcBorders>
            <w:shd w:val="clear" w:color="FFFFFF" w:fill="FFFFFF"/>
            <w:vAlign w:val="bottom"/>
          </w:tcPr>
          <w:p w:rsidR="001D09AB" w:rsidRPr="003D5BBD" w:rsidRDefault="001D09AB" w:rsidP="003D5BBD">
            <w:pPr>
              <w:jc w:val="center"/>
              <w:rPr>
                <w:rFonts w:asciiTheme="minorHAnsi" w:hAnsiTheme="minorHAnsi" w:cstheme="minorHAnsi"/>
                <w:sz w:val="20"/>
                <w:szCs w:val="22"/>
              </w:rPr>
            </w:pPr>
            <w:r w:rsidRPr="003D5BBD">
              <w:rPr>
                <w:rFonts w:asciiTheme="minorHAnsi" w:hAnsiTheme="minorHAnsi" w:cstheme="minorHAnsi"/>
                <w:sz w:val="20"/>
                <w:szCs w:val="22"/>
              </w:rPr>
              <w:t>1</w:t>
            </w:r>
          </w:p>
        </w:tc>
      </w:tr>
      <w:tr w:rsidR="001D09AB" w:rsidRPr="008A3295" w:rsidTr="00074BD5">
        <w:trPr>
          <w:trHeight w:val="1347"/>
        </w:trPr>
        <w:tc>
          <w:tcPr>
            <w:tcW w:w="147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Participation </w:t>
            </w:r>
          </w:p>
        </w:tc>
        <w:tc>
          <w:tcPr>
            <w:tcW w:w="252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The student collaborated with the group, came prepared to work, and </w:t>
            </w:r>
            <w:proofErr w:type="gramStart"/>
            <w:r w:rsidRPr="003D5BBD">
              <w:rPr>
                <w:rFonts w:asciiTheme="minorHAnsi" w:hAnsiTheme="minorHAnsi" w:cstheme="minorHAnsi"/>
                <w:sz w:val="20"/>
                <w:szCs w:val="22"/>
              </w:rPr>
              <w:t>participated</w:t>
            </w:r>
            <w:proofErr w:type="gramEnd"/>
            <w:r w:rsidRPr="003D5BBD">
              <w:rPr>
                <w:rFonts w:asciiTheme="minorHAnsi" w:hAnsiTheme="minorHAnsi" w:cstheme="minorHAnsi"/>
                <w:sz w:val="20"/>
                <w:szCs w:val="22"/>
              </w:rPr>
              <w:t xml:space="preserve"> an equal amount. </w:t>
            </w:r>
          </w:p>
        </w:tc>
        <w:tc>
          <w:tcPr>
            <w:tcW w:w="216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The student collaborated, came prepared, and participated most of the time.</w:t>
            </w:r>
          </w:p>
        </w:tc>
        <w:tc>
          <w:tcPr>
            <w:tcW w:w="22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The student often failed to collaborate, come prepared, and participate.</w:t>
            </w:r>
          </w:p>
        </w:tc>
        <w:tc>
          <w:tcPr>
            <w:tcW w:w="19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The student did not collaborate with the group, come prepared, or </w:t>
            </w:r>
            <w:proofErr w:type="gramStart"/>
            <w:r w:rsidRPr="003D5BBD">
              <w:rPr>
                <w:rFonts w:asciiTheme="minorHAnsi" w:hAnsiTheme="minorHAnsi" w:cstheme="minorHAnsi"/>
                <w:sz w:val="20"/>
                <w:szCs w:val="22"/>
              </w:rPr>
              <w:t>participate</w:t>
            </w:r>
            <w:proofErr w:type="gramEnd"/>
            <w:r w:rsidRPr="003D5BBD">
              <w:rPr>
                <w:rFonts w:asciiTheme="minorHAnsi" w:hAnsiTheme="minorHAnsi" w:cstheme="minorHAnsi"/>
                <w:sz w:val="20"/>
                <w:szCs w:val="22"/>
              </w:rPr>
              <w:t xml:space="preserve"> an equal amount.</w:t>
            </w:r>
          </w:p>
        </w:tc>
      </w:tr>
      <w:tr w:rsidR="00074BD5" w:rsidRPr="008A3295" w:rsidTr="00074BD5">
        <w:trPr>
          <w:trHeight w:val="972"/>
        </w:trPr>
        <w:tc>
          <w:tcPr>
            <w:tcW w:w="147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Preparedness </w:t>
            </w:r>
          </w:p>
        </w:tc>
        <w:tc>
          <w:tcPr>
            <w:tcW w:w="252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Student is completely prepared and has obviously rehearsed. </w:t>
            </w:r>
          </w:p>
        </w:tc>
        <w:tc>
          <w:tcPr>
            <w:tcW w:w="216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Student seems pretty prepared but might have needed a couple more rehearsals. </w:t>
            </w:r>
          </w:p>
        </w:tc>
        <w:tc>
          <w:tcPr>
            <w:tcW w:w="22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The student is somewhat prepared, but it is clear that rehearsal was lacking. </w:t>
            </w:r>
          </w:p>
        </w:tc>
        <w:tc>
          <w:tcPr>
            <w:tcW w:w="19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Student does not seem at all prepared to present. </w:t>
            </w:r>
          </w:p>
        </w:tc>
      </w:tr>
      <w:tr w:rsidR="00074BD5" w:rsidRPr="008A3295" w:rsidTr="00074BD5">
        <w:trPr>
          <w:trHeight w:val="862"/>
        </w:trPr>
        <w:tc>
          <w:tcPr>
            <w:tcW w:w="1470" w:type="dxa"/>
            <w:tcBorders>
              <w:top w:val="threeDEmboss" w:sz="6" w:space="0" w:color="auto"/>
              <w:left w:val="threeDEmboss" w:sz="6" w:space="0" w:color="auto"/>
              <w:bottom w:val="threeDEmboss" w:sz="6" w:space="0" w:color="auto"/>
              <w:right w:val="threeDEmboss" w:sz="6" w:space="0" w:color="auto"/>
            </w:tcBorders>
          </w:tcPr>
          <w:p w:rsidR="006568F4" w:rsidRPr="003D5BBD" w:rsidRDefault="006568F4" w:rsidP="006568F4">
            <w:pPr>
              <w:rPr>
                <w:rFonts w:asciiTheme="minorHAnsi" w:hAnsiTheme="minorHAnsi" w:cstheme="minorHAnsi"/>
                <w:sz w:val="20"/>
                <w:szCs w:val="22"/>
              </w:rPr>
            </w:pPr>
            <w:r>
              <w:rPr>
                <w:rFonts w:asciiTheme="minorHAnsi" w:hAnsiTheme="minorHAnsi" w:cstheme="minorHAnsi"/>
                <w:sz w:val="20"/>
                <w:szCs w:val="22"/>
              </w:rPr>
              <w:t xml:space="preserve">Content </w:t>
            </w:r>
            <w:r w:rsidRPr="003D5BBD">
              <w:rPr>
                <w:rFonts w:asciiTheme="minorHAnsi" w:hAnsiTheme="minorHAnsi" w:cstheme="minorHAnsi"/>
                <w:sz w:val="20"/>
                <w:szCs w:val="22"/>
              </w:rPr>
              <w:t xml:space="preserve">Comprehension </w:t>
            </w:r>
          </w:p>
        </w:tc>
        <w:tc>
          <w:tcPr>
            <w:tcW w:w="2520" w:type="dxa"/>
            <w:tcBorders>
              <w:top w:val="threeDEmboss" w:sz="6" w:space="0" w:color="auto"/>
              <w:left w:val="threeDEmboss" w:sz="6" w:space="0" w:color="auto"/>
              <w:bottom w:val="threeDEmboss" w:sz="6" w:space="0" w:color="auto"/>
              <w:right w:val="threeDEmboss" w:sz="6" w:space="0" w:color="auto"/>
            </w:tcBorders>
          </w:tcPr>
          <w:p w:rsidR="006568F4" w:rsidRPr="006568F4" w:rsidRDefault="006568F4" w:rsidP="006568F4">
            <w:pPr>
              <w:rPr>
                <w:rFonts w:asciiTheme="minorHAnsi" w:hAnsiTheme="minorHAnsi" w:cstheme="minorHAnsi"/>
                <w:sz w:val="20"/>
                <w:szCs w:val="22"/>
              </w:rPr>
            </w:pPr>
            <w:r w:rsidRPr="006568F4">
              <w:rPr>
                <w:rFonts w:asciiTheme="minorHAnsi" w:hAnsiTheme="minorHAnsi" w:cstheme="minorHAnsi"/>
                <w:sz w:val="20"/>
                <w:szCs w:val="22"/>
              </w:rPr>
              <w:t xml:space="preserve">Shows a full understanding of the topic. </w:t>
            </w:r>
          </w:p>
        </w:tc>
        <w:tc>
          <w:tcPr>
            <w:tcW w:w="2160" w:type="dxa"/>
            <w:tcBorders>
              <w:top w:val="threeDEmboss" w:sz="6" w:space="0" w:color="auto"/>
              <w:left w:val="threeDEmboss" w:sz="6" w:space="0" w:color="auto"/>
              <w:bottom w:val="threeDEmboss" w:sz="6" w:space="0" w:color="auto"/>
              <w:right w:val="threeDEmboss" w:sz="6" w:space="0" w:color="auto"/>
            </w:tcBorders>
          </w:tcPr>
          <w:p w:rsidR="006568F4" w:rsidRPr="006568F4" w:rsidRDefault="00074BD5" w:rsidP="00074BD5">
            <w:pPr>
              <w:rPr>
                <w:rFonts w:asciiTheme="minorHAnsi" w:hAnsiTheme="minorHAnsi" w:cstheme="minorHAnsi"/>
                <w:sz w:val="20"/>
                <w:szCs w:val="22"/>
              </w:rPr>
            </w:pPr>
            <w:r>
              <w:rPr>
                <w:rFonts w:asciiTheme="minorHAnsi" w:hAnsiTheme="minorHAnsi" w:cstheme="minorHAnsi"/>
                <w:sz w:val="20"/>
                <w:szCs w:val="22"/>
              </w:rPr>
              <w:t xml:space="preserve">Shows an </w:t>
            </w:r>
            <w:r w:rsidR="006568F4" w:rsidRPr="006568F4">
              <w:rPr>
                <w:rFonts w:asciiTheme="minorHAnsi" w:hAnsiTheme="minorHAnsi" w:cstheme="minorHAnsi"/>
                <w:sz w:val="20"/>
                <w:szCs w:val="22"/>
              </w:rPr>
              <w:t xml:space="preserve">understanding of the topic. </w:t>
            </w:r>
          </w:p>
        </w:tc>
        <w:tc>
          <w:tcPr>
            <w:tcW w:w="2250" w:type="dxa"/>
            <w:tcBorders>
              <w:top w:val="threeDEmboss" w:sz="6" w:space="0" w:color="auto"/>
              <w:left w:val="threeDEmboss" w:sz="6" w:space="0" w:color="auto"/>
              <w:bottom w:val="threeDEmboss" w:sz="6" w:space="0" w:color="auto"/>
              <w:right w:val="threeDEmboss" w:sz="6" w:space="0" w:color="auto"/>
            </w:tcBorders>
          </w:tcPr>
          <w:p w:rsidR="006568F4" w:rsidRPr="006568F4" w:rsidRDefault="00074BD5" w:rsidP="006568F4">
            <w:pPr>
              <w:rPr>
                <w:rFonts w:asciiTheme="minorHAnsi" w:hAnsiTheme="minorHAnsi" w:cstheme="minorHAnsi"/>
                <w:sz w:val="20"/>
                <w:szCs w:val="22"/>
              </w:rPr>
            </w:pPr>
            <w:r>
              <w:rPr>
                <w:rFonts w:asciiTheme="minorHAnsi" w:hAnsiTheme="minorHAnsi" w:cstheme="minorHAnsi"/>
                <w:sz w:val="20"/>
                <w:szCs w:val="22"/>
              </w:rPr>
              <w:t xml:space="preserve">Shows an </w:t>
            </w:r>
            <w:r w:rsidR="006568F4" w:rsidRPr="006568F4">
              <w:rPr>
                <w:rFonts w:asciiTheme="minorHAnsi" w:hAnsiTheme="minorHAnsi" w:cstheme="minorHAnsi"/>
                <w:sz w:val="20"/>
                <w:szCs w:val="22"/>
              </w:rPr>
              <w:t xml:space="preserve">understanding of parts of the topic. </w:t>
            </w:r>
          </w:p>
        </w:tc>
        <w:tc>
          <w:tcPr>
            <w:tcW w:w="1950" w:type="dxa"/>
            <w:tcBorders>
              <w:top w:val="threeDEmboss" w:sz="6" w:space="0" w:color="auto"/>
              <w:left w:val="threeDEmboss" w:sz="6" w:space="0" w:color="auto"/>
              <w:bottom w:val="threeDEmboss" w:sz="6" w:space="0" w:color="auto"/>
              <w:right w:val="threeDEmboss" w:sz="6" w:space="0" w:color="auto"/>
            </w:tcBorders>
          </w:tcPr>
          <w:p w:rsidR="006568F4" w:rsidRPr="006568F4" w:rsidRDefault="006568F4" w:rsidP="006568F4">
            <w:pPr>
              <w:rPr>
                <w:rFonts w:asciiTheme="minorHAnsi" w:hAnsiTheme="minorHAnsi" w:cstheme="minorHAnsi"/>
                <w:sz w:val="20"/>
                <w:szCs w:val="22"/>
              </w:rPr>
            </w:pPr>
            <w:r w:rsidRPr="006568F4">
              <w:rPr>
                <w:rFonts w:asciiTheme="minorHAnsi" w:hAnsiTheme="minorHAnsi" w:cstheme="minorHAnsi"/>
                <w:sz w:val="20"/>
                <w:szCs w:val="22"/>
              </w:rPr>
              <w:t xml:space="preserve">Does not seem to understand the topic very well. </w:t>
            </w:r>
          </w:p>
        </w:tc>
      </w:tr>
      <w:tr w:rsidR="00074BD5" w:rsidRPr="008A3295" w:rsidTr="00074BD5">
        <w:trPr>
          <w:trHeight w:val="2374"/>
        </w:trPr>
        <w:tc>
          <w:tcPr>
            <w:tcW w:w="1470" w:type="dxa"/>
            <w:tcBorders>
              <w:top w:val="threeDEmboss" w:sz="6" w:space="0" w:color="auto"/>
              <w:left w:val="threeDEmboss" w:sz="6" w:space="0" w:color="auto"/>
              <w:bottom w:val="threeDEmboss" w:sz="6" w:space="0" w:color="auto"/>
              <w:right w:val="threeDEmboss" w:sz="6" w:space="0" w:color="auto"/>
            </w:tcBorders>
          </w:tcPr>
          <w:p w:rsidR="00074BD5"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Posture, </w:t>
            </w:r>
            <w:r w:rsidRPr="003D5BBD">
              <w:rPr>
                <w:rFonts w:asciiTheme="minorHAnsi" w:hAnsiTheme="minorHAnsi" w:cstheme="minorHAnsi"/>
                <w:sz w:val="20"/>
                <w:szCs w:val="22"/>
              </w:rPr>
              <w:t>Eye Contact</w:t>
            </w:r>
            <w:r w:rsidRPr="003D5BBD">
              <w:rPr>
                <w:rFonts w:asciiTheme="minorHAnsi" w:hAnsiTheme="minorHAnsi" w:cstheme="minorHAnsi"/>
                <w:sz w:val="20"/>
                <w:szCs w:val="22"/>
              </w:rPr>
              <w:t xml:space="preserve">, and Volume </w:t>
            </w:r>
          </w:p>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(if applicable)</w:t>
            </w:r>
            <w:r w:rsidRPr="003D5BBD">
              <w:rPr>
                <w:rFonts w:asciiTheme="minorHAnsi" w:hAnsiTheme="minorHAnsi" w:cstheme="minorHAnsi"/>
                <w:sz w:val="20"/>
                <w:szCs w:val="22"/>
              </w:rPr>
              <w:t xml:space="preserve"> </w:t>
            </w:r>
          </w:p>
          <w:p w:rsidR="001D09AB" w:rsidRPr="003D5BBD" w:rsidRDefault="001D09AB" w:rsidP="003D5BBD">
            <w:pPr>
              <w:rPr>
                <w:rFonts w:asciiTheme="minorHAnsi" w:hAnsiTheme="minorHAnsi" w:cstheme="minorHAnsi"/>
                <w:sz w:val="20"/>
                <w:szCs w:val="22"/>
              </w:rPr>
            </w:pPr>
          </w:p>
          <w:p w:rsidR="001D09AB" w:rsidRPr="003D5BBD" w:rsidRDefault="001D09AB" w:rsidP="003D5BBD">
            <w:pPr>
              <w:rPr>
                <w:rFonts w:asciiTheme="minorHAnsi" w:hAnsiTheme="minorHAnsi" w:cstheme="minorHAnsi"/>
                <w:sz w:val="20"/>
                <w:szCs w:val="22"/>
              </w:rPr>
            </w:pPr>
          </w:p>
          <w:p w:rsidR="001D09AB" w:rsidRPr="003D5BBD" w:rsidRDefault="001D09AB" w:rsidP="003D5BBD">
            <w:pPr>
              <w:rPr>
                <w:rFonts w:asciiTheme="minorHAnsi" w:hAnsiTheme="minorHAnsi" w:cstheme="minorHAnsi"/>
                <w:sz w:val="20"/>
                <w:szCs w:val="22"/>
              </w:rPr>
            </w:pPr>
          </w:p>
          <w:p w:rsidR="001D09AB" w:rsidRPr="003D5BBD" w:rsidRDefault="001D09AB" w:rsidP="003D5BBD">
            <w:pPr>
              <w:rPr>
                <w:rFonts w:asciiTheme="minorHAnsi" w:hAnsiTheme="minorHAnsi" w:cstheme="minorHAnsi"/>
                <w:sz w:val="20"/>
                <w:szCs w:val="22"/>
              </w:rPr>
            </w:pPr>
          </w:p>
          <w:p w:rsidR="001D09AB" w:rsidRPr="003D5BBD" w:rsidRDefault="001D09AB" w:rsidP="003D5BBD">
            <w:pPr>
              <w:rPr>
                <w:rFonts w:asciiTheme="minorHAnsi" w:hAnsiTheme="minorHAnsi" w:cstheme="minorHAnsi"/>
                <w:sz w:val="20"/>
                <w:szCs w:val="22"/>
              </w:rPr>
            </w:pPr>
          </w:p>
          <w:p w:rsidR="001D09AB" w:rsidRPr="003D5BBD" w:rsidRDefault="001D09AB" w:rsidP="003D5BBD">
            <w:pPr>
              <w:rPr>
                <w:rFonts w:asciiTheme="minorHAnsi" w:hAnsiTheme="minorHAnsi" w:cstheme="minorHAnsi"/>
                <w:sz w:val="20"/>
                <w:szCs w:val="22"/>
              </w:rPr>
            </w:pPr>
          </w:p>
          <w:p w:rsidR="001D09AB" w:rsidRPr="003D5BBD" w:rsidRDefault="001D09AB" w:rsidP="003D5BBD">
            <w:pPr>
              <w:rPr>
                <w:rFonts w:asciiTheme="minorHAnsi" w:hAnsiTheme="minorHAnsi" w:cstheme="minorHAnsi"/>
                <w:sz w:val="20"/>
                <w:szCs w:val="22"/>
              </w:rPr>
            </w:pPr>
          </w:p>
        </w:tc>
        <w:tc>
          <w:tcPr>
            <w:tcW w:w="252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Stands up straight, looks relaxed and confident. Establishes eye contact with everyone in th</w:t>
            </w:r>
            <w:r w:rsidR="00074BD5">
              <w:rPr>
                <w:rFonts w:asciiTheme="minorHAnsi" w:hAnsiTheme="minorHAnsi" w:cstheme="minorHAnsi"/>
                <w:sz w:val="20"/>
                <w:szCs w:val="22"/>
              </w:rPr>
              <w:t xml:space="preserve">e room during the presentation. </w:t>
            </w:r>
            <w:r w:rsidRPr="003D5BBD">
              <w:rPr>
                <w:rFonts w:asciiTheme="minorHAnsi" w:hAnsiTheme="minorHAnsi" w:cstheme="minorHAnsi"/>
                <w:sz w:val="20"/>
                <w:szCs w:val="22"/>
              </w:rPr>
              <w:t>Volume is loud enough to be heard by all audience members throughout the presentation.</w:t>
            </w:r>
          </w:p>
        </w:tc>
        <w:tc>
          <w:tcPr>
            <w:tcW w:w="216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Stands up straight and establishes eye contact with everyone in the room during the presentation. Volume is loud enough to be heard by all audience members most of the time.</w:t>
            </w:r>
          </w:p>
        </w:tc>
        <w:tc>
          <w:tcPr>
            <w:tcW w:w="22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Sometimes stands up straight and establishes eye contact. Volume is loud enough to be heard by all audience members at least half of the time.</w:t>
            </w:r>
          </w:p>
        </w:tc>
        <w:tc>
          <w:tcPr>
            <w:tcW w:w="19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Slouches and/or does not look at people during the presentation. Volume often too soft to be heard by all audience members.</w:t>
            </w:r>
          </w:p>
        </w:tc>
      </w:tr>
      <w:tr w:rsidR="00074BD5" w:rsidRPr="008A3295" w:rsidTr="00074BD5">
        <w:trPr>
          <w:trHeight w:val="558"/>
        </w:trPr>
        <w:tc>
          <w:tcPr>
            <w:tcW w:w="147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Stays on Topic </w:t>
            </w:r>
          </w:p>
        </w:tc>
        <w:tc>
          <w:tcPr>
            <w:tcW w:w="252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Stays on topic all (100%) of the time. </w:t>
            </w:r>
          </w:p>
        </w:tc>
        <w:tc>
          <w:tcPr>
            <w:tcW w:w="216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Stays on topic most (99-90%) of the time. </w:t>
            </w:r>
          </w:p>
        </w:tc>
        <w:tc>
          <w:tcPr>
            <w:tcW w:w="22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Stays on topic some (89%-75%) of the time. </w:t>
            </w:r>
          </w:p>
        </w:tc>
        <w:tc>
          <w:tcPr>
            <w:tcW w:w="1950" w:type="dxa"/>
            <w:tcBorders>
              <w:top w:val="threeDEmboss" w:sz="6" w:space="0" w:color="auto"/>
              <w:left w:val="threeDEmboss" w:sz="6" w:space="0" w:color="auto"/>
              <w:bottom w:val="threeDEmboss" w:sz="6" w:space="0" w:color="auto"/>
              <w:right w:val="threeDEmboss" w:sz="6" w:space="0" w:color="auto"/>
            </w:tcBorders>
          </w:tcPr>
          <w:p w:rsidR="001D09AB" w:rsidRPr="003D5BBD" w:rsidRDefault="001D09AB" w:rsidP="003D5BBD">
            <w:pPr>
              <w:rPr>
                <w:rFonts w:asciiTheme="minorHAnsi" w:hAnsiTheme="minorHAnsi" w:cstheme="minorHAnsi"/>
                <w:sz w:val="20"/>
                <w:szCs w:val="22"/>
              </w:rPr>
            </w:pPr>
            <w:r w:rsidRPr="003D5BBD">
              <w:rPr>
                <w:rFonts w:asciiTheme="minorHAnsi" w:hAnsiTheme="minorHAnsi" w:cstheme="minorHAnsi"/>
                <w:sz w:val="20"/>
                <w:szCs w:val="22"/>
              </w:rPr>
              <w:t xml:space="preserve">It was hard to tell what the topic was. </w:t>
            </w:r>
          </w:p>
        </w:tc>
      </w:tr>
    </w:tbl>
    <w:p w:rsidR="003D5BBD" w:rsidRDefault="003D5BBD" w:rsidP="003D5BBD">
      <w:pPr>
        <w:spacing w:line="480" w:lineRule="auto"/>
        <w:rPr>
          <w:rFonts w:ascii="Calibri" w:hAnsi="Calibri" w:cs="Calibri"/>
          <w:sz w:val="22"/>
        </w:rPr>
      </w:pPr>
    </w:p>
    <w:p w:rsidR="006568F4" w:rsidRDefault="006568F4" w:rsidP="003D5BBD">
      <w:pPr>
        <w:spacing w:line="480" w:lineRule="auto"/>
        <w:rPr>
          <w:rFonts w:ascii="Calibri" w:hAnsi="Calibri" w:cs="Calibri"/>
          <w:sz w:val="22"/>
        </w:rPr>
      </w:pPr>
    </w:p>
    <w:p w:rsidR="003D5BBD" w:rsidRPr="003D5BBD" w:rsidRDefault="006568F4" w:rsidP="006568F4">
      <w:pPr>
        <w:spacing w:line="480" w:lineRule="auto"/>
        <w:jc w:val="right"/>
        <w:rPr>
          <w:rFonts w:ascii="Calibri" w:hAnsi="Calibri" w:cs="Calibri"/>
          <w:sz w:val="22"/>
        </w:rPr>
      </w:pPr>
      <w:r>
        <w:rPr>
          <w:rFonts w:ascii="Calibri" w:hAnsi="Calibri" w:cs="Calibri"/>
          <w:sz w:val="22"/>
        </w:rPr>
        <w:t xml:space="preserve"> Score</w:t>
      </w:r>
      <w:proofErr w:type="gramStart"/>
      <w:r>
        <w:rPr>
          <w:rFonts w:ascii="Calibri" w:hAnsi="Calibri" w:cs="Calibri"/>
          <w:sz w:val="22"/>
        </w:rPr>
        <w:t>:_</w:t>
      </w:r>
      <w:proofErr w:type="gramEnd"/>
      <w:r>
        <w:rPr>
          <w:rFonts w:ascii="Calibri" w:hAnsi="Calibri" w:cs="Calibri"/>
          <w:sz w:val="22"/>
        </w:rPr>
        <w:t>______________</w:t>
      </w:r>
      <w:r w:rsidR="003D5BBD">
        <w:rPr>
          <w:rFonts w:ascii="Calibri" w:hAnsi="Calibri" w:cs="Calibri"/>
          <w:sz w:val="22"/>
        </w:rPr>
        <w:t>___</w:t>
      </w:r>
    </w:p>
    <w:sectPr w:rsidR="003D5BBD" w:rsidRPr="003D5BBD" w:rsidSect="00127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43B"/>
    <w:multiLevelType w:val="hybridMultilevel"/>
    <w:tmpl w:val="0518E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506B6"/>
    <w:multiLevelType w:val="hybridMultilevel"/>
    <w:tmpl w:val="4372B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04369"/>
    <w:multiLevelType w:val="hybridMultilevel"/>
    <w:tmpl w:val="3E86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52F0A"/>
    <w:multiLevelType w:val="hybridMultilevel"/>
    <w:tmpl w:val="C13A8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0842FB"/>
    <w:rsid w:val="00074BD5"/>
    <w:rsid w:val="000842FB"/>
    <w:rsid w:val="00127AB0"/>
    <w:rsid w:val="001424D4"/>
    <w:rsid w:val="001D09AB"/>
    <w:rsid w:val="00307709"/>
    <w:rsid w:val="00335460"/>
    <w:rsid w:val="003D5BBD"/>
    <w:rsid w:val="005872E8"/>
    <w:rsid w:val="006568F4"/>
    <w:rsid w:val="006B6E1B"/>
    <w:rsid w:val="006F59BF"/>
    <w:rsid w:val="00782BF0"/>
    <w:rsid w:val="00843DD5"/>
    <w:rsid w:val="008C1445"/>
    <w:rsid w:val="00A14E9A"/>
    <w:rsid w:val="00B33078"/>
    <w:rsid w:val="00EC2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E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Grace Graves</dc:creator>
  <cp:lastModifiedBy>annag</cp:lastModifiedBy>
  <cp:revision>12</cp:revision>
  <dcterms:created xsi:type="dcterms:W3CDTF">2013-03-24T17:59:00Z</dcterms:created>
  <dcterms:modified xsi:type="dcterms:W3CDTF">2013-03-27T17:19:00Z</dcterms:modified>
</cp:coreProperties>
</file>