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F" w:rsidRDefault="00AD533F"/>
    <w:p w:rsidR="00AD533F" w:rsidRPr="00121D83" w:rsidRDefault="00AD533F" w:rsidP="00AD533F">
      <w:pPr>
        <w:jc w:val="center"/>
        <w:rPr>
          <w:rFonts w:ascii="Calibri" w:hAnsi="Calibri"/>
          <w:sz w:val="32"/>
        </w:rPr>
      </w:pPr>
      <w:r w:rsidRPr="00D9125A">
        <w:rPr>
          <w:rFonts w:ascii="Calibri" w:hAnsi="Calibri"/>
          <w:i/>
          <w:sz w:val="32"/>
        </w:rPr>
        <w:t>A Tale of Two Cities</w:t>
      </w:r>
      <w:r w:rsidRPr="00121D83">
        <w:rPr>
          <w:rFonts w:ascii="Calibri" w:hAnsi="Calibri"/>
          <w:sz w:val="32"/>
        </w:rPr>
        <w:t>:</w:t>
      </w:r>
      <w:r>
        <w:rPr>
          <w:rFonts w:ascii="Calibri" w:hAnsi="Calibri"/>
          <w:sz w:val="32"/>
        </w:rPr>
        <w:t xml:space="preserve"> </w:t>
      </w:r>
      <w:r w:rsidRPr="00121D83">
        <w:rPr>
          <w:rFonts w:ascii="Calibri" w:hAnsi="Calibri"/>
          <w:sz w:val="32"/>
        </w:rPr>
        <w:t>Rhetorical Analysis I</w:t>
      </w:r>
      <w:r w:rsidR="00D90F89">
        <w:rPr>
          <w:rFonts w:ascii="Calibri" w:hAnsi="Calibri"/>
          <w:sz w:val="32"/>
        </w:rPr>
        <w:t>I</w:t>
      </w:r>
    </w:p>
    <w:p w:rsidR="00AD533F" w:rsidRDefault="00AD533F" w:rsidP="00AD533F">
      <w:pPr>
        <w:rPr>
          <w:rFonts w:ascii="Calibri" w:hAnsi="Calibri"/>
        </w:rPr>
      </w:pPr>
    </w:p>
    <w:p w:rsidR="00AD533F" w:rsidRDefault="00AD533F" w:rsidP="00AD533F">
      <w:pPr>
        <w:rPr>
          <w:rFonts w:ascii="Calibri" w:hAnsi="Calibri"/>
        </w:rPr>
      </w:pPr>
      <w:r w:rsidRPr="00D9125A">
        <w:rPr>
          <w:rFonts w:ascii="Calibri" w:hAnsi="Calibri"/>
          <w:b/>
        </w:rPr>
        <w:t>Description</w:t>
      </w:r>
      <w:r>
        <w:rPr>
          <w:rFonts w:ascii="Calibri" w:hAnsi="Calibri"/>
        </w:rPr>
        <w:t>:</w:t>
      </w:r>
    </w:p>
    <w:p w:rsidR="00AD533F" w:rsidRDefault="00AD533F" w:rsidP="00AD533F">
      <w:pPr>
        <w:rPr>
          <w:rFonts w:ascii="Calibri" w:hAnsi="Calibri"/>
        </w:rPr>
      </w:pPr>
    </w:p>
    <w:p w:rsidR="00AD533F" w:rsidRDefault="00AD533F" w:rsidP="00AD533F">
      <w:pPr>
        <w:rPr>
          <w:rFonts w:ascii="Calibri" w:hAnsi="Calibri"/>
        </w:rPr>
      </w:pPr>
      <w:r w:rsidRPr="00D90F89">
        <w:rPr>
          <w:rFonts w:ascii="Calibri" w:hAnsi="Calibri"/>
          <w:u w:val="single"/>
        </w:rPr>
        <w:t>Rhetorical Analysis I</w:t>
      </w:r>
      <w:r w:rsidR="00D90F89" w:rsidRPr="00D90F89">
        <w:rPr>
          <w:rFonts w:ascii="Calibri" w:hAnsi="Calibri"/>
          <w:u w:val="single"/>
        </w:rPr>
        <w:t>I Objective</w:t>
      </w:r>
      <w:r w:rsidRPr="00121D83">
        <w:rPr>
          <w:rFonts w:ascii="Calibri" w:hAnsi="Calibri"/>
        </w:rPr>
        <w:t xml:space="preserve">: </w:t>
      </w:r>
      <w:r w:rsidR="00D90F89" w:rsidRPr="00D90F89">
        <w:rPr>
          <w:rFonts w:ascii="Calibri" w:hAnsi="Calibri"/>
        </w:rPr>
        <w:t xml:space="preserve">Students will examine the descriptions of tyranny and crowds in </w:t>
      </w:r>
      <w:r w:rsidR="00D90F89" w:rsidRPr="00D90F89">
        <w:rPr>
          <w:rFonts w:ascii="Calibri" w:hAnsi="Calibri"/>
          <w:i/>
          <w:iCs/>
        </w:rPr>
        <w:t>A Tale of Two Cities</w:t>
      </w:r>
      <w:r w:rsidR="00D90F89" w:rsidRPr="00D90F89">
        <w:rPr>
          <w:rFonts w:ascii="Calibri" w:hAnsi="Calibri"/>
        </w:rPr>
        <w:t xml:space="preserve"> to analyze Dickens’ diction, rhetorical strategies, and purpose. The students will support their interpretations with textual examples.</w:t>
      </w:r>
    </w:p>
    <w:p w:rsidR="00D90F89" w:rsidRDefault="00D90F89" w:rsidP="00D90F89">
      <w:pPr>
        <w:rPr>
          <w:rFonts w:ascii="Calibri" w:hAnsi="Calibri"/>
        </w:rPr>
      </w:pPr>
    </w:p>
    <w:p w:rsidR="00D90F89" w:rsidRDefault="00D90F89" w:rsidP="00D90F89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 why Dickens would represent the nobility as he does and the crowds as he does. Are either represented in a positive manner? Use his choice of diction as textual evidence. </w:t>
      </w:r>
    </w:p>
    <w:p w:rsidR="00D90F89" w:rsidRDefault="00D90F89" w:rsidP="00D90F89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can the reader understand about the attitudes of the nobility and the crowds from the text? </w:t>
      </w:r>
    </w:p>
    <w:p w:rsidR="00D90F89" w:rsidRDefault="00D90F89" w:rsidP="00AD533F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Should the reader feel sympathy for the nobility or the crowds? How are they represented to the reader? What strategies does Dickens use?</w:t>
      </w:r>
    </w:p>
    <w:p w:rsidR="00AD533F" w:rsidRPr="00D90F89" w:rsidRDefault="00AD533F" w:rsidP="00AD533F">
      <w:pPr>
        <w:numPr>
          <w:ilvl w:val="0"/>
          <w:numId w:val="6"/>
        </w:numPr>
        <w:rPr>
          <w:rFonts w:ascii="Calibri" w:hAnsi="Calibri" w:cs="Calibri"/>
        </w:rPr>
      </w:pPr>
      <w:r w:rsidRPr="00D90F89">
        <w:rPr>
          <w:rFonts w:ascii="Calibri" w:hAnsi="Calibri"/>
        </w:rPr>
        <w:t xml:space="preserve">Think about how and why Dickens uses rhetorical strategies in this chapter to convey a point. What is bothering Dickens? How does he use diction and tone to influence the reader? </w:t>
      </w:r>
    </w:p>
    <w:p w:rsidR="00AD533F" w:rsidRDefault="00AD533F" w:rsidP="00AD533F">
      <w:pPr>
        <w:rPr>
          <w:rFonts w:ascii="Calibri" w:hAnsi="Calibri"/>
        </w:rPr>
      </w:pPr>
    </w:p>
    <w:p w:rsidR="00AD533F" w:rsidRDefault="00AD533F" w:rsidP="00AD533F">
      <w:pPr>
        <w:rPr>
          <w:rFonts w:ascii="Calibri" w:hAnsi="Calibri"/>
        </w:rPr>
      </w:pPr>
    </w:p>
    <w:p w:rsidR="00AD533F" w:rsidRDefault="00AD533F" w:rsidP="00AD533F">
      <w:pPr>
        <w:rPr>
          <w:rFonts w:ascii="Calibri" w:hAnsi="Calibri"/>
        </w:rPr>
      </w:pPr>
    </w:p>
    <w:p w:rsidR="00AD533F" w:rsidRDefault="00AD533F" w:rsidP="00AD533F">
      <w:pPr>
        <w:rPr>
          <w:rFonts w:ascii="Calibri" w:hAnsi="Calibri"/>
        </w:rPr>
      </w:pPr>
      <w:r w:rsidRPr="00D9125A">
        <w:rPr>
          <w:rFonts w:ascii="Calibri" w:hAnsi="Calibri"/>
          <w:b/>
        </w:rPr>
        <w:t>Assignment</w:t>
      </w:r>
      <w:r>
        <w:rPr>
          <w:rFonts w:ascii="Calibri" w:hAnsi="Calibri"/>
        </w:rPr>
        <w:t>:</w:t>
      </w:r>
    </w:p>
    <w:p w:rsidR="00AD533F" w:rsidRPr="00121D83" w:rsidRDefault="00AD533F" w:rsidP="00AD533F">
      <w:pPr>
        <w:rPr>
          <w:rFonts w:ascii="Calibri" w:hAnsi="Calibri"/>
        </w:rPr>
      </w:pPr>
    </w:p>
    <w:p w:rsidR="00AD533F" w:rsidRPr="00AD533F" w:rsidRDefault="00D90F89" w:rsidP="00AD533F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Write 1-3</w:t>
      </w:r>
      <w:r w:rsidR="00AD533F" w:rsidRPr="00AD533F">
        <w:rPr>
          <w:rFonts w:ascii="Calibri" w:hAnsi="Calibri"/>
          <w:sz w:val="22"/>
        </w:rPr>
        <w:t xml:space="preserve"> paragraphs with examples to support your answer. This should be typed in the MLA format. Use your original copy to make revisions.</w:t>
      </w:r>
    </w:p>
    <w:p w:rsidR="00AD533F" w:rsidRPr="00AD533F" w:rsidRDefault="00AD533F" w:rsidP="00AD533F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2"/>
        </w:rPr>
      </w:pPr>
      <w:r w:rsidRPr="00AD533F">
        <w:rPr>
          <w:rFonts w:ascii="Calibri" w:hAnsi="Calibri"/>
          <w:sz w:val="22"/>
        </w:rPr>
        <w:t>Copy the Grading Criteria to the bottom of your paper.</w:t>
      </w:r>
    </w:p>
    <w:p w:rsidR="00AD533F" w:rsidRPr="00955598" w:rsidRDefault="00AD533F" w:rsidP="00AD533F">
      <w:pPr>
        <w:ind w:left="-1800"/>
        <w:rPr>
          <w:rFonts w:cs="Calibri"/>
        </w:rPr>
      </w:pPr>
    </w:p>
    <w:p w:rsidR="00AD533F" w:rsidRDefault="00AD533F" w:rsidP="00AD533F">
      <w:pPr>
        <w:rPr>
          <w:rFonts w:ascii="Calibri" w:hAnsi="Calibri"/>
        </w:rPr>
      </w:pPr>
    </w:p>
    <w:p w:rsidR="00AD533F" w:rsidRDefault="00AD533F" w:rsidP="00AD533F">
      <w:pPr>
        <w:rPr>
          <w:rFonts w:ascii="Calibri" w:hAnsi="Calibri"/>
        </w:rPr>
      </w:pPr>
    </w:p>
    <w:p w:rsidR="00AD533F" w:rsidRDefault="00AD533F" w:rsidP="00AD533F">
      <w:pPr>
        <w:rPr>
          <w:rFonts w:ascii="Calibri" w:hAnsi="Calibri"/>
        </w:rPr>
      </w:pPr>
      <w:r w:rsidRPr="00D9125A">
        <w:rPr>
          <w:rFonts w:ascii="Calibri" w:hAnsi="Calibri"/>
          <w:b/>
        </w:rPr>
        <w:t>Grading Criteria</w:t>
      </w:r>
      <w:r>
        <w:rPr>
          <w:rFonts w:ascii="Calibri" w:hAnsi="Calibri"/>
        </w:rPr>
        <w:t>:</w:t>
      </w:r>
    </w:p>
    <w:p w:rsidR="00AD533F" w:rsidRPr="00130DAF" w:rsidRDefault="00AD533F" w:rsidP="00AD533F">
      <w:pPr>
        <w:rPr>
          <w:rFonts w:cs="Calibri"/>
          <w:b/>
        </w:rPr>
      </w:pPr>
    </w:p>
    <w:p w:rsidR="00000000" w:rsidRPr="00D90F89" w:rsidRDefault="00D90F89" w:rsidP="00D90F89">
      <w:pPr>
        <w:numPr>
          <w:ilvl w:val="0"/>
          <w:numId w:val="4"/>
        </w:numPr>
      </w:pPr>
      <w:r w:rsidRPr="00D90F89">
        <w:t>MLA Formatting</w:t>
      </w:r>
    </w:p>
    <w:p w:rsidR="00000000" w:rsidRPr="00D90F89" w:rsidRDefault="00D90F89" w:rsidP="00D90F89">
      <w:pPr>
        <w:numPr>
          <w:ilvl w:val="0"/>
          <w:numId w:val="4"/>
        </w:numPr>
      </w:pPr>
      <w:r w:rsidRPr="00D90F89">
        <w:t>Concise Writing: Be brief; do not write anything that does not support your point.</w:t>
      </w:r>
    </w:p>
    <w:p w:rsidR="00000000" w:rsidRPr="00D90F89" w:rsidRDefault="00D90F89" w:rsidP="00D90F89">
      <w:pPr>
        <w:numPr>
          <w:ilvl w:val="0"/>
          <w:numId w:val="4"/>
        </w:numPr>
      </w:pPr>
      <w:r w:rsidRPr="00D90F89">
        <w:t>Correct Grammar &amp; Punctuation</w:t>
      </w:r>
    </w:p>
    <w:p w:rsidR="00000000" w:rsidRPr="00D90F89" w:rsidRDefault="00D90F89" w:rsidP="00D90F89">
      <w:pPr>
        <w:numPr>
          <w:ilvl w:val="0"/>
          <w:numId w:val="4"/>
        </w:numPr>
      </w:pPr>
      <w:r w:rsidRPr="00D90F89">
        <w:t>Formal Writing</w:t>
      </w:r>
    </w:p>
    <w:p w:rsidR="00000000" w:rsidRPr="00D90F89" w:rsidRDefault="00D90F89" w:rsidP="00D90F89">
      <w:pPr>
        <w:numPr>
          <w:ilvl w:val="0"/>
          <w:numId w:val="4"/>
        </w:numPr>
      </w:pPr>
      <w:r w:rsidRPr="00D90F89">
        <w:t xml:space="preserve">Use of Examples: tyranny and crowds </w:t>
      </w:r>
    </w:p>
    <w:p w:rsidR="00000000" w:rsidRPr="00D90F89" w:rsidRDefault="00D90F89" w:rsidP="00D90F89">
      <w:pPr>
        <w:numPr>
          <w:ilvl w:val="0"/>
          <w:numId w:val="4"/>
        </w:numPr>
      </w:pPr>
      <w:r w:rsidRPr="00D90F89">
        <w:t>Use of “strong” verbs and adjectives.</w:t>
      </w:r>
    </w:p>
    <w:p w:rsidR="00000000" w:rsidRPr="00D90F89" w:rsidRDefault="00D90F89" w:rsidP="00D90F89">
      <w:pPr>
        <w:numPr>
          <w:ilvl w:val="0"/>
          <w:numId w:val="4"/>
        </w:numPr>
      </w:pPr>
      <w:r w:rsidRPr="00D90F89">
        <w:t>Discusses the following: dicti</w:t>
      </w:r>
      <w:r w:rsidRPr="00D90F89">
        <w:t xml:space="preserve">on, rhetorical strategies, purpose, and effect </w:t>
      </w:r>
    </w:p>
    <w:p w:rsidR="00000000" w:rsidRPr="00D90F89" w:rsidRDefault="00D90F89" w:rsidP="00D90F89">
      <w:pPr>
        <w:numPr>
          <w:ilvl w:val="0"/>
          <w:numId w:val="4"/>
        </w:numPr>
      </w:pPr>
      <w:r w:rsidRPr="00D90F89">
        <w:t>What is bothering Dickens?</w:t>
      </w:r>
    </w:p>
    <w:p w:rsidR="00AD533F" w:rsidRDefault="00AD533F" w:rsidP="00AD533F">
      <w:pPr>
        <w:rPr>
          <w:rFonts w:cs="Calibri"/>
        </w:rPr>
      </w:pPr>
    </w:p>
    <w:p w:rsidR="00AD533F" w:rsidRDefault="00AD533F" w:rsidP="00AD533F">
      <w:pPr>
        <w:rPr>
          <w:rFonts w:cs="Calibri"/>
        </w:rPr>
      </w:pPr>
    </w:p>
    <w:p w:rsidR="00AD533F" w:rsidRDefault="00AD533F" w:rsidP="00AD533F">
      <w:pPr>
        <w:rPr>
          <w:rFonts w:cs="Calibri"/>
        </w:rPr>
      </w:pPr>
    </w:p>
    <w:p w:rsidR="00AD533F" w:rsidRDefault="00AD533F" w:rsidP="00AD533F">
      <w:pPr>
        <w:rPr>
          <w:rFonts w:cs="Calibri"/>
        </w:rPr>
      </w:pPr>
    </w:p>
    <w:p w:rsidR="00AD533F" w:rsidRPr="00121D83" w:rsidRDefault="00AD533F" w:rsidP="00AD533F">
      <w:pPr>
        <w:rPr>
          <w:rFonts w:cs="Calibri"/>
        </w:rPr>
      </w:pPr>
      <w:r>
        <w:rPr>
          <w:rFonts w:cs="Calibri"/>
        </w:rPr>
        <w:t>Due Date</w:t>
      </w:r>
      <w:proofErr w:type="gramStart"/>
      <w:r>
        <w:rPr>
          <w:rFonts w:cs="Calibri"/>
        </w:rPr>
        <w:t>:_</w:t>
      </w:r>
      <w:proofErr w:type="gramEnd"/>
      <w:r>
        <w:rPr>
          <w:rFonts w:cs="Calibri"/>
        </w:rPr>
        <w:t>_______________</w:t>
      </w:r>
    </w:p>
    <w:p w:rsidR="00AD533F" w:rsidRDefault="00AD533F"/>
    <w:sectPr w:rsidR="00AD533F" w:rsidSect="005D7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78E"/>
    <w:multiLevelType w:val="hybridMultilevel"/>
    <w:tmpl w:val="1A72E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3BBF"/>
    <w:multiLevelType w:val="hybridMultilevel"/>
    <w:tmpl w:val="77241A3E"/>
    <w:lvl w:ilvl="0" w:tplc="FD16F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6F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C2D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CB19C">
      <w:start w:val="60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23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C3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AE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46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A4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F84679"/>
    <w:multiLevelType w:val="hybridMultilevel"/>
    <w:tmpl w:val="F2567676"/>
    <w:lvl w:ilvl="0" w:tplc="18C45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16E898A">
      <w:start w:val="124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4F0983A">
      <w:start w:val="124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546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0564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3081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018B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F01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CB06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2E538FA"/>
    <w:multiLevelType w:val="hybridMultilevel"/>
    <w:tmpl w:val="FAD0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52F0A"/>
    <w:multiLevelType w:val="hybridMultilevel"/>
    <w:tmpl w:val="C13A8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27201"/>
    <w:multiLevelType w:val="hybridMultilevel"/>
    <w:tmpl w:val="A4107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768"/>
    <w:rsid w:val="00075768"/>
    <w:rsid w:val="001C119D"/>
    <w:rsid w:val="005D7E2D"/>
    <w:rsid w:val="006A7D2F"/>
    <w:rsid w:val="0070749E"/>
    <w:rsid w:val="007478CA"/>
    <w:rsid w:val="008B1D8E"/>
    <w:rsid w:val="00A6249E"/>
    <w:rsid w:val="00AD533F"/>
    <w:rsid w:val="00D90F89"/>
    <w:rsid w:val="00F2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33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20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574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307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704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485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905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366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602">
          <w:marLeft w:val="201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63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1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47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0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4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2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6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19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7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11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02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8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0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49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9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05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</dc:creator>
  <cp:lastModifiedBy>annag</cp:lastModifiedBy>
  <cp:revision>3</cp:revision>
  <dcterms:created xsi:type="dcterms:W3CDTF">2013-02-22T16:42:00Z</dcterms:created>
  <dcterms:modified xsi:type="dcterms:W3CDTF">2013-02-22T16:45:00Z</dcterms:modified>
</cp:coreProperties>
</file>